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Форма 9. Информация об основных потребительских</w:t>
      </w:r>
    </w:p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характеристиках регулируемых товаров и услуг регулируемых</w:t>
      </w:r>
    </w:p>
    <w:p w:rsidR="00287EE6" w:rsidRPr="00287EE6" w:rsidRDefault="00287EE6" w:rsidP="003C53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организаций и их соответствии установленным требованиям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8239C4" w:rsidRDefault="008239C4" w:rsidP="00FB78D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0,285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Не </w:t>
            </w:r>
            <w:proofErr w:type="spellStart"/>
            <w:r>
              <w:rPr>
                <w:rFonts w:ascii="Calibri" w:eastAsia="Calibri" w:hAnsi="Calibri" w:cs="Times New Roman"/>
              </w:rPr>
              <w:t>установленно</w:t>
            </w:r>
            <w:proofErr w:type="spellEnd"/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осуществлено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не выводились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hyperlink r:id="rId6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76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Информация вынесена за таблицу *</w:t>
            </w:r>
          </w:p>
        </w:tc>
      </w:tr>
    </w:tbl>
    <w:p w:rsidR="00287EE6" w:rsidRPr="00287EE6" w:rsidRDefault="00287EE6" w:rsidP="0028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87EE6">
        <w:rPr>
          <w:rFonts w:ascii="Arial" w:eastAsia="Times New Roman" w:hAnsi="Arial" w:cs="Arial"/>
          <w:sz w:val="20"/>
          <w:szCs w:val="20"/>
          <w:lang w:eastAsia="ru-RU"/>
        </w:rPr>
        <w:t xml:space="preserve">*Перечень потребителей, отключенных от системы теплоснабжения по </w:t>
      </w:r>
      <w:r w:rsidR="00252F45">
        <w:rPr>
          <w:rFonts w:ascii="Arial" w:eastAsia="Times New Roman" w:hAnsi="Arial" w:cs="Arial"/>
          <w:sz w:val="20"/>
          <w:szCs w:val="20"/>
          <w:lang w:eastAsia="ru-RU"/>
        </w:rPr>
        <w:t>состоянию на 01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8239C4">
        <w:rPr>
          <w:rFonts w:ascii="Arial" w:eastAsia="Times New Roman" w:hAnsi="Arial" w:cs="Arial"/>
          <w:sz w:val="20"/>
          <w:szCs w:val="20"/>
          <w:lang w:eastAsia="ru-RU"/>
        </w:rPr>
        <w:t>01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.20</w:t>
      </w:r>
      <w:r w:rsidR="008239C4">
        <w:rPr>
          <w:rFonts w:ascii="Arial" w:eastAsia="Times New Roman" w:hAnsi="Arial" w:cs="Arial"/>
          <w:sz w:val="20"/>
          <w:szCs w:val="20"/>
          <w:lang w:eastAsia="ru-RU"/>
        </w:rPr>
        <w:t>20</w:t>
      </w: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845"/>
        <w:gridCol w:w="2106"/>
        <w:gridCol w:w="2282"/>
      </w:tblGrid>
      <w:tr w:rsidR="00287EE6" w:rsidRPr="00287EE6" w:rsidTr="0007492D">
        <w:trPr>
          <w:trHeight w:val="25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Наименование потребителя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адрес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Причина ограничения</w:t>
            </w:r>
          </w:p>
        </w:tc>
      </w:tr>
      <w:tr w:rsidR="00287EE6" w:rsidRPr="00287EE6" w:rsidTr="0007492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задолженность (руб.)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 xml:space="preserve">иная </w:t>
            </w:r>
          </w:p>
        </w:tc>
      </w:tr>
      <w:tr w:rsidR="00287EE6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8239C4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Наместников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106295" w:rsidP="008239C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Ленина </w:t>
            </w:r>
            <w:r w:rsidR="008239C4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10629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93823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Default="008239C4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Шушмарук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</w:t>
            </w:r>
            <w:r w:rsidR="008239C4">
              <w:rPr>
                <w:rFonts w:ascii="Arial" w:eastAsia="Calibri" w:hAnsi="Arial" w:cs="Arial"/>
              </w:rPr>
              <w:t>Славянка</w:t>
            </w:r>
            <w:r>
              <w:rPr>
                <w:rFonts w:ascii="Arial" w:eastAsia="Calibri" w:hAnsi="Arial" w:cs="Arial"/>
              </w:rPr>
              <w:t>»</w:t>
            </w:r>
          </w:p>
          <w:p w:rsidR="00E93823" w:rsidRDefault="00E93823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r w:rsidR="008239C4">
              <w:rPr>
                <w:rFonts w:ascii="Arial" w:eastAsia="Calibri" w:hAnsi="Arial" w:cs="Arial"/>
              </w:rPr>
              <w:t>Солнечная 42б</w:t>
            </w:r>
          </w:p>
          <w:p w:rsidR="00E93823" w:rsidRPr="00287EE6" w:rsidRDefault="00E93823" w:rsidP="00287E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Default="00E93823" w:rsidP="00287E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Pr="00287EE6" w:rsidRDefault="00E93823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3C53F4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8239C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Джафаров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8239C4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45/1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8239C4" w:rsidP="003C53F4">
            <w:pPr>
              <w:jc w:val="center"/>
              <w:rPr>
                <w:rFonts w:ascii="Arial" w:eastAsia="Calibri" w:hAnsi="Arial" w:cs="Arial"/>
              </w:rPr>
            </w:pPr>
            <w:r w:rsidRPr="008239C4">
              <w:rPr>
                <w:rFonts w:ascii="Arial" w:eastAsia="Calibri" w:hAnsi="Arial" w:cs="Arial"/>
              </w:rPr>
              <w:t>204253,16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Pr="00287EE6" w:rsidRDefault="003C53F4" w:rsidP="003C53F4">
            <w:pPr>
              <w:jc w:val="center"/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8239C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Нестерова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8239C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26В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8239C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</w:tbl>
    <w:p w:rsidR="003A2910" w:rsidRPr="00287EE6" w:rsidRDefault="003A2910" w:rsidP="003C53F4"/>
    <w:sectPr w:rsidR="003A2910" w:rsidRPr="0028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ED"/>
    <w:rsid w:val="0007492D"/>
    <w:rsid w:val="000F13FC"/>
    <w:rsid w:val="00103494"/>
    <w:rsid w:val="00106295"/>
    <w:rsid w:val="001F62B9"/>
    <w:rsid w:val="0021227C"/>
    <w:rsid w:val="00252F45"/>
    <w:rsid w:val="00287EE6"/>
    <w:rsid w:val="002D60EC"/>
    <w:rsid w:val="00305F1E"/>
    <w:rsid w:val="00326323"/>
    <w:rsid w:val="00350E92"/>
    <w:rsid w:val="003559ED"/>
    <w:rsid w:val="003A2910"/>
    <w:rsid w:val="003C53F4"/>
    <w:rsid w:val="0047718D"/>
    <w:rsid w:val="008239C4"/>
    <w:rsid w:val="0086135E"/>
    <w:rsid w:val="00C72AE9"/>
    <w:rsid w:val="00E20D88"/>
    <w:rsid w:val="00E62CEC"/>
    <w:rsid w:val="00E62E1A"/>
    <w:rsid w:val="00E93823"/>
    <w:rsid w:val="00FB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B5F4"/>
  <w15:docId w15:val="{84F4556B-DF8B-4B92-9D09-470EA15F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21C1A542317DB0B1A0D8C6F3B5A7C2ED89B75F175CEA3218D460EA8B035980535263082E338F8eF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FeFiDM" TargetMode="External"/><Relationship Id="rId5" Type="http://schemas.openxmlformats.org/officeDocument/2006/relationships/hyperlink" Target="consultantplus://offline/ref=66D21C1A542317DB0B1A0D8C6F3B5A7C2EDB9B76F07BCEA3218D460EA8B035980535263082E33BF9eFi8M" TargetMode="External"/><Relationship Id="rId4" Type="http://schemas.openxmlformats.org/officeDocument/2006/relationships/hyperlink" Target="consultantplus://offline/ref=66D21C1A542317DB0B1A0D8C6F3B5A7C2ED89B75F175CEA3218D460EA8B035980535263082E338F8eFi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npto</dc:creator>
  <cp:keywords/>
  <dc:description/>
  <cp:lastModifiedBy>Копачевский Антон Владимирович</cp:lastModifiedBy>
  <cp:revision>2</cp:revision>
  <cp:lastPrinted>2018-01-10T09:38:00Z</cp:lastPrinted>
  <dcterms:created xsi:type="dcterms:W3CDTF">2020-01-13T06:15:00Z</dcterms:created>
  <dcterms:modified xsi:type="dcterms:W3CDTF">2020-01-13T06:15:00Z</dcterms:modified>
</cp:coreProperties>
</file>